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52" w:rsidRPr="0022025A" w:rsidRDefault="008B6552" w:rsidP="008B6552">
      <w:pPr>
        <w:spacing w:line="240" w:lineRule="auto"/>
        <w:jc w:val="center"/>
        <w:rPr>
          <w:rFonts w:ascii="Times New Roman" w:hAnsi="Times New Roman" w:cs="Times New Roman"/>
          <w:b/>
          <w:sz w:val="24"/>
          <w:szCs w:val="24"/>
        </w:rPr>
      </w:pPr>
      <w:r w:rsidRPr="0022025A">
        <w:rPr>
          <w:rFonts w:ascii="Times New Roman" w:hAnsi="Times New Roman" w:cs="Times New Roman"/>
          <w:b/>
          <w:sz w:val="24"/>
          <w:szCs w:val="24"/>
        </w:rPr>
        <w:t>ESL/ELL Strategies</w:t>
      </w:r>
    </w:p>
    <w:p w:rsidR="00934C38" w:rsidRPr="0022025A" w:rsidRDefault="00FA44C6" w:rsidP="005D181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English </w:t>
      </w:r>
      <w:r w:rsidR="008B6552" w:rsidRPr="0022025A">
        <w:rPr>
          <w:rFonts w:ascii="Times New Roman" w:hAnsi="Times New Roman" w:cs="Times New Roman"/>
          <w:b/>
          <w:sz w:val="24"/>
          <w:szCs w:val="24"/>
        </w:rPr>
        <w:t>Language Immersion</w:t>
      </w:r>
    </w:p>
    <w:p w:rsidR="001C79BC" w:rsidRPr="0022025A" w:rsidRDefault="001C79BC" w:rsidP="005D181F">
      <w:pPr>
        <w:spacing w:line="240" w:lineRule="auto"/>
        <w:rPr>
          <w:rFonts w:ascii="Times New Roman" w:hAnsi="Times New Roman" w:cs="Times New Roman"/>
          <w:sz w:val="24"/>
          <w:szCs w:val="24"/>
        </w:rPr>
      </w:pPr>
      <w:r w:rsidRPr="0022025A">
        <w:rPr>
          <w:rFonts w:ascii="Times New Roman" w:hAnsi="Times New Roman" w:cs="Times New Roman"/>
          <w:sz w:val="24"/>
          <w:szCs w:val="24"/>
        </w:rPr>
        <w:t>This ESL strategy promotes learning through total immersion within the environment. It includes daily normal i</w:t>
      </w:r>
      <w:r w:rsidR="0022025A">
        <w:rPr>
          <w:rFonts w:ascii="Times New Roman" w:hAnsi="Times New Roman" w:cs="Times New Roman"/>
          <w:sz w:val="24"/>
          <w:szCs w:val="24"/>
        </w:rPr>
        <w:t>nteractions in a safe environment</w:t>
      </w:r>
      <w:r w:rsidRPr="0022025A">
        <w:rPr>
          <w:rFonts w:ascii="Times New Roman" w:hAnsi="Times New Roman" w:cs="Times New Roman"/>
          <w:sz w:val="24"/>
          <w:szCs w:val="24"/>
        </w:rPr>
        <w:t xml:space="preserve"> to help the stu</w:t>
      </w:r>
      <w:r w:rsidR="0022025A">
        <w:rPr>
          <w:rFonts w:ascii="Times New Roman" w:hAnsi="Times New Roman" w:cs="Times New Roman"/>
          <w:sz w:val="24"/>
          <w:szCs w:val="24"/>
        </w:rPr>
        <w:t>dent learn from peers and</w:t>
      </w:r>
      <w:r w:rsidRPr="0022025A">
        <w:rPr>
          <w:rFonts w:ascii="Times New Roman" w:hAnsi="Times New Roman" w:cs="Times New Roman"/>
          <w:sz w:val="24"/>
          <w:szCs w:val="24"/>
        </w:rPr>
        <w:t xml:space="preserve"> teachers</w:t>
      </w:r>
      <w:r w:rsidR="0022025A">
        <w:rPr>
          <w:rFonts w:ascii="Times New Roman" w:hAnsi="Times New Roman" w:cs="Times New Roman"/>
          <w:sz w:val="24"/>
          <w:szCs w:val="24"/>
        </w:rPr>
        <w:t>.</w:t>
      </w:r>
      <w:r w:rsidRPr="0022025A">
        <w:rPr>
          <w:rFonts w:ascii="Times New Roman" w:hAnsi="Times New Roman" w:cs="Times New Roman"/>
          <w:sz w:val="24"/>
          <w:szCs w:val="24"/>
        </w:rPr>
        <w:t xml:space="preserve"> </w:t>
      </w:r>
      <w:r w:rsidR="00FA44C6">
        <w:rPr>
          <w:rFonts w:ascii="Times New Roman" w:hAnsi="Times New Roman" w:cs="Times New Roman"/>
          <w:sz w:val="24"/>
          <w:szCs w:val="24"/>
        </w:rPr>
        <w:t>Give the student the student practice opportunities to read, write, speak and listen to the language.</w:t>
      </w:r>
      <w:r w:rsidRPr="0022025A">
        <w:rPr>
          <w:rFonts w:ascii="Times New Roman" w:hAnsi="Times New Roman" w:cs="Times New Roman"/>
          <w:sz w:val="24"/>
          <w:szCs w:val="24"/>
        </w:rPr>
        <w:t xml:space="preserve"> This method is easy to use but does not focus on the mechanics or grammatical corrections.</w:t>
      </w:r>
      <w:r w:rsidR="00FA44C6">
        <w:rPr>
          <w:rFonts w:ascii="Times New Roman" w:hAnsi="Times New Roman" w:cs="Times New Roman"/>
          <w:sz w:val="24"/>
          <w:szCs w:val="24"/>
        </w:rPr>
        <w:t xml:space="preserve">  The most effective use of this strategy is to provide authentic opportunities to enhance the learning: (letter writing, games, </w:t>
      </w:r>
      <w:proofErr w:type="spellStart"/>
      <w:r w:rsidR="00FA44C6">
        <w:rPr>
          <w:rFonts w:ascii="Times New Roman" w:hAnsi="Times New Roman" w:cs="Times New Roman"/>
          <w:sz w:val="24"/>
          <w:szCs w:val="24"/>
        </w:rPr>
        <w:t>ect</w:t>
      </w:r>
      <w:proofErr w:type="spellEnd"/>
      <w:proofErr w:type="gramStart"/>
      <w:r w:rsidR="00FA44C6">
        <w:rPr>
          <w:rFonts w:ascii="Times New Roman" w:hAnsi="Times New Roman" w:cs="Times New Roman"/>
          <w:sz w:val="24"/>
          <w:szCs w:val="24"/>
        </w:rPr>
        <w:t>..)</w:t>
      </w:r>
      <w:proofErr w:type="gramEnd"/>
      <w:r w:rsidR="00FA44C6">
        <w:rPr>
          <w:rFonts w:ascii="Times New Roman" w:hAnsi="Times New Roman" w:cs="Times New Roman"/>
          <w:sz w:val="24"/>
          <w:szCs w:val="24"/>
        </w:rPr>
        <w:t xml:space="preserve"> </w:t>
      </w:r>
    </w:p>
    <w:p w:rsidR="001C79BC" w:rsidRPr="0022025A" w:rsidRDefault="001C79BC" w:rsidP="005D181F">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t>How to use:</w:t>
      </w:r>
    </w:p>
    <w:p w:rsidR="001C79BC" w:rsidRPr="0022025A" w:rsidRDefault="00FA44C6" w:rsidP="005D181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Present the </w:t>
      </w:r>
      <w:r w:rsidR="00025DF5">
        <w:rPr>
          <w:rFonts w:ascii="Times New Roman" w:hAnsi="Times New Roman" w:cs="Times New Roman"/>
          <w:sz w:val="24"/>
          <w:szCs w:val="24"/>
        </w:rPr>
        <w:t xml:space="preserve">language and content </w:t>
      </w:r>
      <w:r>
        <w:rPr>
          <w:rFonts w:ascii="Times New Roman" w:hAnsi="Times New Roman" w:cs="Times New Roman"/>
          <w:sz w:val="24"/>
          <w:szCs w:val="24"/>
        </w:rPr>
        <w:t>objective in a language the student can understand (consider age level and language proficiency)</w:t>
      </w:r>
      <w:r w:rsidR="00025DF5">
        <w:rPr>
          <w:rFonts w:ascii="Times New Roman" w:hAnsi="Times New Roman" w:cs="Times New Roman"/>
          <w:sz w:val="24"/>
          <w:szCs w:val="24"/>
        </w:rPr>
        <w:t>.</w:t>
      </w:r>
    </w:p>
    <w:p w:rsidR="001C79BC" w:rsidRPr="0022025A" w:rsidRDefault="00025DF5" w:rsidP="005D181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Use v</w:t>
      </w:r>
      <w:r w:rsidR="001C79BC" w:rsidRPr="0022025A">
        <w:rPr>
          <w:rFonts w:ascii="Times New Roman" w:hAnsi="Times New Roman" w:cs="Times New Roman"/>
          <w:sz w:val="24"/>
          <w:szCs w:val="24"/>
        </w:rPr>
        <w:t xml:space="preserve">isual aids that reiterate </w:t>
      </w:r>
      <w:r>
        <w:rPr>
          <w:rFonts w:ascii="Times New Roman" w:hAnsi="Times New Roman" w:cs="Times New Roman"/>
          <w:sz w:val="24"/>
          <w:szCs w:val="24"/>
        </w:rPr>
        <w:t>the objectives.</w:t>
      </w:r>
    </w:p>
    <w:p w:rsidR="001C79BC" w:rsidRPr="0022025A" w:rsidRDefault="00025DF5" w:rsidP="005D181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Use g</w:t>
      </w:r>
      <w:r w:rsidR="001C79BC" w:rsidRPr="0022025A">
        <w:rPr>
          <w:rFonts w:ascii="Times New Roman" w:hAnsi="Times New Roman" w:cs="Times New Roman"/>
          <w:sz w:val="24"/>
          <w:szCs w:val="24"/>
        </w:rPr>
        <w:t>estures or movements</w:t>
      </w:r>
      <w:r>
        <w:rPr>
          <w:rFonts w:ascii="Times New Roman" w:hAnsi="Times New Roman" w:cs="Times New Roman"/>
          <w:sz w:val="24"/>
          <w:szCs w:val="24"/>
        </w:rPr>
        <w:t xml:space="preserve"> to enhance a link</w:t>
      </w:r>
      <w:r w:rsidR="001C79BC" w:rsidRPr="0022025A">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1C79BC" w:rsidRPr="0022025A">
        <w:rPr>
          <w:rFonts w:ascii="Times New Roman" w:hAnsi="Times New Roman" w:cs="Times New Roman"/>
          <w:sz w:val="24"/>
          <w:szCs w:val="24"/>
        </w:rPr>
        <w:t>words.</w:t>
      </w:r>
    </w:p>
    <w:p w:rsidR="001C79BC" w:rsidRPr="0022025A" w:rsidRDefault="00025DF5" w:rsidP="005D181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Speak slowly, clearly and enunciate correctly.</w:t>
      </w:r>
    </w:p>
    <w:p w:rsidR="001C79BC" w:rsidRPr="0022025A" w:rsidRDefault="00FA44C6" w:rsidP="005D181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Pause often </w:t>
      </w:r>
      <w:r w:rsidR="00025DF5">
        <w:rPr>
          <w:rFonts w:ascii="Times New Roman" w:hAnsi="Times New Roman" w:cs="Times New Roman"/>
          <w:sz w:val="24"/>
          <w:szCs w:val="24"/>
        </w:rPr>
        <w:t>giving</w:t>
      </w:r>
      <w:r>
        <w:rPr>
          <w:rFonts w:ascii="Times New Roman" w:hAnsi="Times New Roman" w:cs="Times New Roman"/>
          <w:sz w:val="24"/>
          <w:szCs w:val="24"/>
        </w:rPr>
        <w:t xml:space="preserve"> the student time to process and practice.</w:t>
      </w:r>
    </w:p>
    <w:p w:rsidR="001C79BC" w:rsidRPr="0022025A" w:rsidRDefault="001C79BC" w:rsidP="005D181F">
      <w:pPr>
        <w:pStyle w:val="ListParagraph"/>
        <w:numPr>
          <w:ilvl w:val="1"/>
          <w:numId w:val="1"/>
        </w:numPr>
        <w:spacing w:line="240" w:lineRule="auto"/>
        <w:rPr>
          <w:rFonts w:ascii="Times New Roman" w:hAnsi="Times New Roman" w:cs="Times New Roman"/>
          <w:sz w:val="24"/>
          <w:szCs w:val="24"/>
        </w:rPr>
      </w:pPr>
      <w:r w:rsidRPr="0022025A">
        <w:rPr>
          <w:rFonts w:ascii="Times New Roman" w:hAnsi="Times New Roman" w:cs="Times New Roman"/>
          <w:sz w:val="24"/>
          <w:szCs w:val="24"/>
        </w:rPr>
        <w:t xml:space="preserve">Be </w:t>
      </w:r>
      <w:bookmarkStart w:id="0" w:name="_GoBack"/>
      <w:bookmarkEnd w:id="0"/>
      <w:r w:rsidR="00B362FB" w:rsidRPr="0022025A">
        <w:rPr>
          <w:rFonts w:ascii="Times New Roman" w:hAnsi="Times New Roman" w:cs="Times New Roman"/>
          <w:sz w:val="24"/>
          <w:szCs w:val="24"/>
        </w:rPr>
        <w:t>c</w:t>
      </w:r>
      <w:r w:rsidR="00B362FB">
        <w:rPr>
          <w:rFonts w:ascii="Times New Roman" w:hAnsi="Times New Roman" w:cs="Times New Roman"/>
          <w:sz w:val="24"/>
          <w:szCs w:val="24"/>
        </w:rPr>
        <w:t>lear;</w:t>
      </w:r>
      <w:r w:rsidR="003F2F46">
        <w:rPr>
          <w:rFonts w:ascii="Times New Roman" w:hAnsi="Times New Roman" w:cs="Times New Roman"/>
          <w:sz w:val="24"/>
          <w:szCs w:val="24"/>
        </w:rPr>
        <w:t xml:space="preserve"> refrain from using idioms/slang.</w:t>
      </w:r>
    </w:p>
    <w:p w:rsidR="001C79BC" w:rsidRPr="0022025A" w:rsidRDefault="001C79BC" w:rsidP="005D181F">
      <w:pPr>
        <w:pStyle w:val="ListParagraph"/>
        <w:numPr>
          <w:ilvl w:val="1"/>
          <w:numId w:val="1"/>
        </w:numPr>
        <w:spacing w:line="240" w:lineRule="auto"/>
        <w:rPr>
          <w:rFonts w:ascii="Times New Roman" w:hAnsi="Times New Roman" w:cs="Times New Roman"/>
          <w:sz w:val="24"/>
          <w:szCs w:val="24"/>
        </w:rPr>
      </w:pPr>
      <w:r w:rsidRPr="0022025A">
        <w:rPr>
          <w:rFonts w:ascii="Times New Roman" w:hAnsi="Times New Roman" w:cs="Times New Roman"/>
          <w:sz w:val="24"/>
          <w:szCs w:val="24"/>
        </w:rPr>
        <w:t>Be enthusiastic</w:t>
      </w:r>
      <w:r w:rsidR="00FA44C6">
        <w:rPr>
          <w:rFonts w:ascii="Times New Roman" w:hAnsi="Times New Roman" w:cs="Times New Roman"/>
          <w:sz w:val="24"/>
          <w:szCs w:val="24"/>
        </w:rPr>
        <w:t>.</w:t>
      </w:r>
    </w:p>
    <w:p w:rsidR="001C79BC" w:rsidRPr="0022025A" w:rsidRDefault="001C79BC" w:rsidP="005D181F">
      <w:pPr>
        <w:pStyle w:val="ListParagraph"/>
        <w:numPr>
          <w:ilvl w:val="0"/>
          <w:numId w:val="1"/>
        </w:numPr>
        <w:spacing w:line="240" w:lineRule="auto"/>
        <w:rPr>
          <w:rFonts w:ascii="Times New Roman" w:hAnsi="Times New Roman" w:cs="Times New Roman"/>
          <w:sz w:val="24"/>
          <w:szCs w:val="24"/>
        </w:rPr>
      </w:pPr>
      <w:r w:rsidRPr="0022025A">
        <w:rPr>
          <w:rFonts w:ascii="Times New Roman" w:hAnsi="Times New Roman" w:cs="Times New Roman"/>
          <w:sz w:val="24"/>
          <w:szCs w:val="24"/>
        </w:rPr>
        <w:t xml:space="preserve">Do not pressure student to learn everything at that moment. Give them </w:t>
      </w:r>
      <w:r w:rsidR="00FA44C6">
        <w:rPr>
          <w:rFonts w:ascii="Times New Roman" w:hAnsi="Times New Roman" w:cs="Times New Roman"/>
          <w:sz w:val="24"/>
          <w:szCs w:val="24"/>
        </w:rPr>
        <w:t>small chunks at a time when mastered move on to the next small chunk</w:t>
      </w:r>
      <w:r w:rsidRPr="0022025A">
        <w:rPr>
          <w:rFonts w:ascii="Times New Roman" w:hAnsi="Times New Roman" w:cs="Times New Roman"/>
          <w:sz w:val="24"/>
          <w:szCs w:val="24"/>
        </w:rPr>
        <w:t>.</w:t>
      </w:r>
    </w:p>
    <w:p w:rsidR="001C79BC" w:rsidRPr="0022025A" w:rsidRDefault="001C79BC" w:rsidP="005D181F">
      <w:pPr>
        <w:pStyle w:val="ListParagraph"/>
        <w:numPr>
          <w:ilvl w:val="1"/>
          <w:numId w:val="1"/>
        </w:numPr>
        <w:spacing w:line="240" w:lineRule="auto"/>
        <w:rPr>
          <w:rFonts w:ascii="Times New Roman" w:hAnsi="Times New Roman" w:cs="Times New Roman"/>
          <w:sz w:val="24"/>
          <w:szCs w:val="24"/>
        </w:rPr>
      </w:pPr>
      <w:r w:rsidRPr="0022025A">
        <w:rPr>
          <w:rFonts w:ascii="Times New Roman" w:hAnsi="Times New Roman" w:cs="Times New Roman"/>
          <w:sz w:val="24"/>
          <w:szCs w:val="24"/>
        </w:rPr>
        <w:t>Encourage participation</w:t>
      </w:r>
      <w:r w:rsidR="004D2132">
        <w:rPr>
          <w:rFonts w:ascii="Times New Roman" w:hAnsi="Times New Roman" w:cs="Times New Roman"/>
          <w:sz w:val="24"/>
          <w:szCs w:val="24"/>
        </w:rPr>
        <w:t>- engaged students learn faster and get frustrated less.</w:t>
      </w:r>
    </w:p>
    <w:p w:rsidR="001C79BC" w:rsidRPr="0022025A" w:rsidRDefault="001C79BC" w:rsidP="005D181F">
      <w:pPr>
        <w:pStyle w:val="ListParagraph"/>
        <w:numPr>
          <w:ilvl w:val="1"/>
          <w:numId w:val="1"/>
        </w:numPr>
        <w:spacing w:line="240" w:lineRule="auto"/>
        <w:rPr>
          <w:rFonts w:ascii="Times New Roman" w:hAnsi="Times New Roman" w:cs="Times New Roman"/>
          <w:sz w:val="24"/>
          <w:szCs w:val="24"/>
        </w:rPr>
      </w:pPr>
      <w:r w:rsidRPr="0022025A">
        <w:rPr>
          <w:rFonts w:ascii="Times New Roman" w:hAnsi="Times New Roman" w:cs="Times New Roman"/>
          <w:sz w:val="24"/>
          <w:szCs w:val="24"/>
        </w:rPr>
        <w:t>Keep anxiety levels low.</w:t>
      </w:r>
      <w:r w:rsidR="004D2132">
        <w:rPr>
          <w:rFonts w:ascii="Times New Roman" w:hAnsi="Times New Roman" w:cs="Times New Roman"/>
          <w:sz w:val="24"/>
          <w:szCs w:val="24"/>
        </w:rPr>
        <w:t xml:space="preserve"> Praise the small accomplishments.</w:t>
      </w:r>
    </w:p>
    <w:p w:rsidR="001C79BC" w:rsidRPr="0022025A" w:rsidRDefault="001C79BC" w:rsidP="005D181F">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t>When to use:</w:t>
      </w:r>
    </w:p>
    <w:p w:rsidR="00655410" w:rsidRPr="0022025A" w:rsidRDefault="003F2F46" w:rsidP="005D181F">
      <w:pPr>
        <w:spacing w:line="240" w:lineRule="auto"/>
        <w:rPr>
          <w:rFonts w:ascii="Times New Roman" w:hAnsi="Times New Roman" w:cs="Times New Roman"/>
          <w:sz w:val="24"/>
          <w:szCs w:val="24"/>
        </w:rPr>
      </w:pPr>
      <w:r>
        <w:rPr>
          <w:rFonts w:ascii="Times New Roman" w:hAnsi="Times New Roman" w:cs="Times New Roman"/>
          <w:sz w:val="24"/>
          <w:szCs w:val="24"/>
        </w:rPr>
        <w:t>Use this</w:t>
      </w:r>
      <w:r w:rsidR="00655410" w:rsidRPr="0022025A">
        <w:rPr>
          <w:rFonts w:ascii="Times New Roman" w:hAnsi="Times New Roman" w:cs="Times New Roman"/>
          <w:sz w:val="24"/>
          <w:szCs w:val="24"/>
        </w:rPr>
        <w:t xml:space="preserve"> approach often for ESL</w:t>
      </w:r>
      <w:r>
        <w:rPr>
          <w:rFonts w:ascii="Times New Roman" w:hAnsi="Times New Roman" w:cs="Times New Roman"/>
          <w:sz w:val="24"/>
          <w:szCs w:val="24"/>
        </w:rPr>
        <w:t>/ELL</w:t>
      </w:r>
      <w:r w:rsidR="00655410" w:rsidRPr="0022025A">
        <w:rPr>
          <w:rFonts w:ascii="Times New Roman" w:hAnsi="Times New Roman" w:cs="Times New Roman"/>
          <w:sz w:val="24"/>
          <w:szCs w:val="24"/>
        </w:rPr>
        <w:t xml:space="preserve"> learners.  The less anxiety they have the more like</w:t>
      </w:r>
      <w:r>
        <w:rPr>
          <w:rFonts w:ascii="Times New Roman" w:hAnsi="Times New Roman" w:cs="Times New Roman"/>
          <w:sz w:val="24"/>
          <w:szCs w:val="24"/>
        </w:rPr>
        <w:t>ly they are to learn.  Providing</w:t>
      </w:r>
      <w:r w:rsidR="00655410" w:rsidRPr="0022025A">
        <w:rPr>
          <w:rFonts w:ascii="Times New Roman" w:hAnsi="Times New Roman" w:cs="Times New Roman"/>
          <w:sz w:val="24"/>
          <w:szCs w:val="24"/>
        </w:rPr>
        <w:t xml:space="preserve"> visuals and movement will help them learn faster</w:t>
      </w:r>
      <w:r>
        <w:rPr>
          <w:rFonts w:ascii="Times New Roman" w:hAnsi="Times New Roman" w:cs="Times New Roman"/>
          <w:sz w:val="24"/>
          <w:szCs w:val="24"/>
        </w:rPr>
        <w:t xml:space="preserve"> and enhance the learning</w:t>
      </w:r>
      <w:r w:rsidR="00655410" w:rsidRPr="0022025A">
        <w:rPr>
          <w:rFonts w:ascii="Times New Roman" w:hAnsi="Times New Roman" w:cs="Times New Roman"/>
          <w:sz w:val="24"/>
          <w:szCs w:val="24"/>
        </w:rPr>
        <w:t xml:space="preserve">. </w:t>
      </w:r>
      <w:r>
        <w:rPr>
          <w:rFonts w:ascii="Times New Roman" w:hAnsi="Times New Roman" w:cs="Times New Roman"/>
          <w:sz w:val="24"/>
          <w:szCs w:val="24"/>
        </w:rPr>
        <w:t>With all students learning the gestures it can be helpful in comprehension of everyday conversation.</w:t>
      </w:r>
      <w:r w:rsidR="00655410" w:rsidRPr="0022025A">
        <w:rPr>
          <w:rFonts w:ascii="Times New Roman" w:hAnsi="Times New Roman" w:cs="Times New Roman"/>
          <w:sz w:val="24"/>
          <w:szCs w:val="24"/>
        </w:rPr>
        <w:t xml:space="preserve"> The</w:t>
      </w:r>
      <w:r>
        <w:rPr>
          <w:rFonts w:ascii="Times New Roman" w:hAnsi="Times New Roman" w:cs="Times New Roman"/>
          <w:sz w:val="24"/>
          <w:szCs w:val="24"/>
        </w:rPr>
        <w:t xml:space="preserve"> English language immersion </w:t>
      </w:r>
      <w:r w:rsidR="00655410" w:rsidRPr="0022025A">
        <w:rPr>
          <w:rFonts w:ascii="Times New Roman" w:hAnsi="Times New Roman" w:cs="Times New Roman"/>
          <w:sz w:val="24"/>
          <w:szCs w:val="24"/>
        </w:rPr>
        <w:t>approach is easy to incorporate in any lesson but does require some preparation to ensure visuals and gestures are con</w:t>
      </w:r>
      <w:r>
        <w:rPr>
          <w:rFonts w:ascii="Times New Roman" w:hAnsi="Times New Roman" w:cs="Times New Roman"/>
          <w:sz w:val="24"/>
          <w:szCs w:val="24"/>
        </w:rPr>
        <w:t>sistent.  Times to use this a</w:t>
      </w:r>
      <w:r w:rsidR="00655410" w:rsidRPr="0022025A">
        <w:rPr>
          <w:rFonts w:ascii="Times New Roman" w:hAnsi="Times New Roman" w:cs="Times New Roman"/>
          <w:sz w:val="24"/>
          <w:szCs w:val="24"/>
        </w:rPr>
        <w:t>pproach include:</w:t>
      </w:r>
    </w:p>
    <w:p w:rsidR="00655410" w:rsidRPr="0022025A" w:rsidRDefault="00655410" w:rsidP="005D181F">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Before introducing new material or vocabulary words</w:t>
      </w:r>
      <w:r w:rsidR="003F2F46">
        <w:rPr>
          <w:rFonts w:ascii="Times New Roman" w:hAnsi="Times New Roman" w:cs="Times New Roman"/>
          <w:sz w:val="24"/>
          <w:szCs w:val="24"/>
        </w:rPr>
        <w:t>.</w:t>
      </w:r>
    </w:p>
    <w:p w:rsidR="00655410" w:rsidRPr="0022025A" w:rsidRDefault="00655410" w:rsidP="005D181F">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After a unit to review comprehension and memory</w:t>
      </w:r>
      <w:r w:rsidR="003F2F46">
        <w:rPr>
          <w:rFonts w:ascii="Times New Roman" w:hAnsi="Times New Roman" w:cs="Times New Roman"/>
          <w:sz w:val="24"/>
          <w:szCs w:val="24"/>
        </w:rPr>
        <w:t>.</w:t>
      </w:r>
    </w:p>
    <w:p w:rsidR="00655410" w:rsidRPr="0022025A" w:rsidRDefault="00655410" w:rsidP="005D181F">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At the beginning of the year to ensure all students understand class rules and procedures</w:t>
      </w:r>
      <w:r w:rsidR="003F2F46">
        <w:rPr>
          <w:rFonts w:ascii="Times New Roman" w:hAnsi="Times New Roman" w:cs="Times New Roman"/>
          <w:sz w:val="24"/>
          <w:szCs w:val="24"/>
        </w:rPr>
        <w:t>.</w:t>
      </w:r>
    </w:p>
    <w:p w:rsidR="00655410" w:rsidRPr="0022025A" w:rsidRDefault="00655410" w:rsidP="005D181F">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Before an assignment to ensure understanding of expectations</w:t>
      </w:r>
      <w:r w:rsidR="003F2F46">
        <w:rPr>
          <w:rFonts w:ascii="Times New Roman" w:hAnsi="Times New Roman" w:cs="Times New Roman"/>
          <w:sz w:val="24"/>
          <w:szCs w:val="24"/>
        </w:rPr>
        <w:t>.</w:t>
      </w:r>
    </w:p>
    <w:p w:rsidR="00655410" w:rsidRPr="0022025A" w:rsidRDefault="00655410" w:rsidP="005D181F">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To remediate weak skills or lack of understanding</w:t>
      </w:r>
      <w:r w:rsidR="003F2F46">
        <w:rPr>
          <w:rFonts w:ascii="Times New Roman" w:hAnsi="Times New Roman" w:cs="Times New Roman"/>
          <w:sz w:val="24"/>
          <w:szCs w:val="24"/>
        </w:rPr>
        <w:t>.</w:t>
      </w:r>
    </w:p>
    <w:p w:rsidR="00655410" w:rsidRPr="0022025A" w:rsidRDefault="00655410" w:rsidP="005D181F">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To practice and strengthen skill set.</w:t>
      </w:r>
    </w:p>
    <w:p w:rsidR="00655410" w:rsidRPr="0022025A" w:rsidRDefault="00655410" w:rsidP="005D181F">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t>Variations:</w:t>
      </w:r>
    </w:p>
    <w:p w:rsidR="00655410" w:rsidRPr="0022025A" w:rsidRDefault="00CB769F" w:rsidP="005D181F">
      <w:pPr>
        <w:spacing w:line="240" w:lineRule="auto"/>
        <w:rPr>
          <w:rFonts w:ascii="Times New Roman" w:hAnsi="Times New Roman" w:cs="Times New Roman"/>
          <w:sz w:val="24"/>
          <w:szCs w:val="24"/>
        </w:rPr>
      </w:pPr>
      <w:r w:rsidRPr="001D52CA">
        <w:rPr>
          <w:rFonts w:ascii="Times New Roman" w:hAnsi="Times New Roman" w:cs="Times New Roman"/>
          <w:b/>
          <w:sz w:val="24"/>
          <w:szCs w:val="24"/>
        </w:rPr>
        <w:t xml:space="preserve">Peer to Peer </w:t>
      </w:r>
      <w:r w:rsidR="00655410" w:rsidRPr="001D52CA">
        <w:rPr>
          <w:rFonts w:ascii="Times New Roman" w:hAnsi="Times New Roman" w:cs="Times New Roman"/>
          <w:b/>
          <w:sz w:val="24"/>
          <w:szCs w:val="24"/>
        </w:rPr>
        <w:t>Approach</w:t>
      </w:r>
      <w:r w:rsidR="001B19B6" w:rsidRPr="001D52CA">
        <w:rPr>
          <w:rFonts w:ascii="Times New Roman" w:hAnsi="Times New Roman" w:cs="Times New Roman"/>
          <w:sz w:val="24"/>
          <w:szCs w:val="24"/>
        </w:rPr>
        <w:t xml:space="preserve">:  Pair </w:t>
      </w:r>
      <w:r w:rsidR="00655410" w:rsidRPr="001D52CA">
        <w:rPr>
          <w:rFonts w:ascii="Times New Roman" w:hAnsi="Times New Roman" w:cs="Times New Roman"/>
          <w:sz w:val="24"/>
          <w:szCs w:val="24"/>
        </w:rPr>
        <w:t xml:space="preserve">up </w:t>
      </w:r>
      <w:r w:rsidR="001B19B6" w:rsidRPr="001D52CA">
        <w:rPr>
          <w:rFonts w:ascii="Times New Roman" w:hAnsi="Times New Roman" w:cs="Times New Roman"/>
          <w:sz w:val="24"/>
          <w:szCs w:val="24"/>
        </w:rPr>
        <w:t>students (ESL/Non ESL or r</w:t>
      </w:r>
      <w:r w:rsidR="00BC73D1">
        <w:rPr>
          <w:rFonts w:ascii="Times New Roman" w:hAnsi="Times New Roman" w:cs="Times New Roman"/>
          <w:sz w:val="24"/>
          <w:szCs w:val="24"/>
        </w:rPr>
        <w:t>andom pairing</w:t>
      </w:r>
      <w:r w:rsidR="001B19B6" w:rsidRPr="001D52CA">
        <w:rPr>
          <w:rFonts w:ascii="Times New Roman" w:hAnsi="Times New Roman" w:cs="Times New Roman"/>
          <w:sz w:val="24"/>
          <w:szCs w:val="24"/>
        </w:rPr>
        <w:t>)</w:t>
      </w:r>
      <w:r w:rsidR="00BC73D1">
        <w:rPr>
          <w:rFonts w:ascii="Times New Roman" w:hAnsi="Times New Roman" w:cs="Times New Roman"/>
          <w:sz w:val="24"/>
          <w:szCs w:val="24"/>
        </w:rPr>
        <w:t xml:space="preserve"> </w:t>
      </w:r>
      <w:r w:rsidR="00655410" w:rsidRPr="001D52CA">
        <w:rPr>
          <w:rFonts w:ascii="Times New Roman" w:hAnsi="Times New Roman" w:cs="Times New Roman"/>
          <w:sz w:val="24"/>
          <w:szCs w:val="24"/>
        </w:rPr>
        <w:t>each ESL learner with a non ESL le</w:t>
      </w:r>
      <w:r w:rsidR="001B19B6" w:rsidRPr="001D52CA">
        <w:rPr>
          <w:rFonts w:ascii="Times New Roman" w:hAnsi="Times New Roman" w:cs="Times New Roman"/>
          <w:sz w:val="24"/>
          <w:szCs w:val="24"/>
        </w:rPr>
        <w:t xml:space="preserve">arner.  Have talk about </w:t>
      </w:r>
      <w:r w:rsidR="00655410" w:rsidRPr="001D52CA">
        <w:rPr>
          <w:rFonts w:ascii="Times New Roman" w:hAnsi="Times New Roman" w:cs="Times New Roman"/>
          <w:sz w:val="24"/>
          <w:szCs w:val="24"/>
        </w:rPr>
        <w:t>what was learned</w:t>
      </w:r>
      <w:r w:rsidR="001B19B6" w:rsidRPr="001D52CA">
        <w:rPr>
          <w:rFonts w:ascii="Times New Roman" w:hAnsi="Times New Roman" w:cs="Times New Roman"/>
          <w:sz w:val="24"/>
          <w:szCs w:val="24"/>
        </w:rPr>
        <w:t xml:space="preserve"> that day</w:t>
      </w:r>
      <w:r w:rsidR="00655410" w:rsidRPr="001D52CA">
        <w:rPr>
          <w:rFonts w:ascii="Times New Roman" w:hAnsi="Times New Roman" w:cs="Times New Roman"/>
          <w:sz w:val="24"/>
          <w:szCs w:val="24"/>
        </w:rPr>
        <w:t>.</w:t>
      </w:r>
      <w:r w:rsidR="001B19B6" w:rsidRPr="001D52CA">
        <w:rPr>
          <w:rFonts w:ascii="Times New Roman" w:hAnsi="Times New Roman" w:cs="Times New Roman"/>
          <w:sz w:val="24"/>
          <w:szCs w:val="24"/>
        </w:rPr>
        <w:t xml:space="preserve"> With general everyday conversation this will create a safe environment to continue learning activities.</w:t>
      </w:r>
      <w:r w:rsidR="00655410" w:rsidRPr="001D52CA">
        <w:rPr>
          <w:rFonts w:ascii="Times New Roman" w:hAnsi="Times New Roman" w:cs="Times New Roman"/>
          <w:sz w:val="24"/>
          <w:szCs w:val="24"/>
        </w:rPr>
        <w:t xml:space="preserve">  </w:t>
      </w:r>
      <w:r w:rsidR="001B19B6" w:rsidRPr="001D52CA">
        <w:rPr>
          <w:rFonts w:ascii="Times New Roman" w:hAnsi="Times New Roman" w:cs="Times New Roman"/>
          <w:sz w:val="24"/>
          <w:szCs w:val="24"/>
        </w:rPr>
        <w:t xml:space="preserve">Each partner will be given a chance to listen and talk about the lesson. </w:t>
      </w:r>
      <w:r w:rsidRPr="001D52CA">
        <w:rPr>
          <w:rFonts w:ascii="Times New Roman" w:hAnsi="Times New Roman" w:cs="Times New Roman"/>
          <w:sz w:val="24"/>
          <w:szCs w:val="24"/>
        </w:rPr>
        <w:t xml:space="preserve">Encourage </w:t>
      </w:r>
      <w:r w:rsidR="00655410" w:rsidRPr="001D52CA">
        <w:rPr>
          <w:rFonts w:ascii="Times New Roman" w:hAnsi="Times New Roman" w:cs="Times New Roman"/>
          <w:sz w:val="24"/>
          <w:szCs w:val="24"/>
        </w:rPr>
        <w:t xml:space="preserve">review </w:t>
      </w:r>
      <w:r w:rsidRPr="001D52CA">
        <w:rPr>
          <w:rFonts w:ascii="Times New Roman" w:hAnsi="Times New Roman" w:cs="Times New Roman"/>
          <w:sz w:val="24"/>
          <w:szCs w:val="24"/>
        </w:rPr>
        <w:t xml:space="preserve">of </w:t>
      </w:r>
      <w:r w:rsidR="00655410" w:rsidRPr="001D52CA">
        <w:rPr>
          <w:rFonts w:ascii="Times New Roman" w:hAnsi="Times New Roman" w:cs="Times New Roman"/>
          <w:sz w:val="24"/>
          <w:szCs w:val="24"/>
        </w:rPr>
        <w:t>the day’s vocabulary and gestures.</w:t>
      </w:r>
    </w:p>
    <w:p w:rsidR="00655410" w:rsidRPr="0022025A" w:rsidRDefault="00655410" w:rsidP="005D181F">
      <w:pPr>
        <w:spacing w:line="240" w:lineRule="auto"/>
        <w:rPr>
          <w:rFonts w:ascii="Times New Roman" w:hAnsi="Times New Roman" w:cs="Times New Roman"/>
          <w:sz w:val="24"/>
          <w:szCs w:val="24"/>
        </w:rPr>
      </w:pPr>
      <w:r w:rsidRPr="0022025A">
        <w:rPr>
          <w:rFonts w:ascii="Times New Roman" w:hAnsi="Times New Roman" w:cs="Times New Roman"/>
          <w:b/>
          <w:sz w:val="24"/>
          <w:szCs w:val="24"/>
        </w:rPr>
        <w:t>Word Wall</w:t>
      </w:r>
      <w:r w:rsidR="001B19B6">
        <w:rPr>
          <w:rFonts w:ascii="Times New Roman" w:hAnsi="Times New Roman" w:cs="Times New Roman"/>
          <w:sz w:val="24"/>
          <w:szCs w:val="24"/>
        </w:rPr>
        <w:t>: Prior to the lesson</w:t>
      </w:r>
      <w:r w:rsidRPr="0022025A">
        <w:rPr>
          <w:rFonts w:ascii="Times New Roman" w:hAnsi="Times New Roman" w:cs="Times New Roman"/>
          <w:sz w:val="24"/>
          <w:szCs w:val="24"/>
        </w:rPr>
        <w:t xml:space="preserve"> students provide words to the teacher that still confuses them from the previous lesson or homework assignment.  These words are added to </w:t>
      </w:r>
      <w:r w:rsidR="005D181F" w:rsidRPr="0022025A">
        <w:rPr>
          <w:rFonts w:ascii="Times New Roman" w:hAnsi="Times New Roman" w:cs="Times New Roman"/>
          <w:sz w:val="24"/>
          <w:szCs w:val="24"/>
        </w:rPr>
        <w:t>a</w:t>
      </w:r>
      <w:r w:rsidRPr="0022025A">
        <w:rPr>
          <w:rFonts w:ascii="Times New Roman" w:hAnsi="Times New Roman" w:cs="Times New Roman"/>
          <w:sz w:val="24"/>
          <w:szCs w:val="24"/>
        </w:rPr>
        <w:t xml:space="preserve"> word wall and the teacher and student formulate a gesture</w:t>
      </w:r>
      <w:r w:rsidR="001B19B6">
        <w:rPr>
          <w:rFonts w:ascii="Times New Roman" w:hAnsi="Times New Roman" w:cs="Times New Roman"/>
          <w:sz w:val="24"/>
          <w:szCs w:val="24"/>
        </w:rPr>
        <w:t xml:space="preserve"> and/or picture</w:t>
      </w:r>
      <w:r w:rsidRPr="0022025A">
        <w:rPr>
          <w:rFonts w:ascii="Times New Roman" w:hAnsi="Times New Roman" w:cs="Times New Roman"/>
          <w:sz w:val="24"/>
          <w:szCs w:val="24"/>
        </w:rPr>
        <w:t xml:space="preserve"> for each word.  </w:t>
      </w:r>
      <w:r w:rsidR="005D181F" w:rsidRPr="0022025A">
        <w:rPr>
          <w:rFonts w:ascii="Times New Roman" w:hAnsi="Times New Roman" w:cs="Times New Roman"/>
          <w:sz w:val="24"/>
          <w:szCs w:val="24"/>
        </w:rPr>
        <w:t>The word wall should be revi</w:t>
      </w:r>
      <w:r w:rsidR="001B19B6">
        <w:rPr>
          <w:rFonts w:ascii="Times New Roman" w:hAnsi="Times New Roman" w:cs="Times New Roman"/>
          <w:sz w:val="24"/>
          <w:szCs w:val="24"/>
        </w:rPr>
        <w:t>ewed daily with all students</w:t>
      </w:r>
      <w:r w:rsidR="005D181F" w:rsidRPr="0022025A">
        <w:rPr>
          <w:rFonts w:ascii="Times New Roman" w:hAnsi="Times New Roman" w:cs="Times New Roman"/>
          <w:sz w:val="24"/>
          <w:szCs w:val="24"/>
        </w:rPr>
        <w:t>.</w:t>
      </w:r>
    </w:p>
    <w:p w:rsidR="005D181F" w:rsidRPr="0022025A" w:rsidRDefault="005D181F" w:rsidP="005D181F">
      <w:pPr>
        <w:spacing w:line="240" w:lineRule="auto"/>
        <w:rPr>
          <w:rFonts w:ascii="Times New Roman" w:hAnsi="Times New Roman" w:cs="Times New Roman"/>
          <w:sz w:val="24"/>
          <w:szCs w:val="24"/>
        </w:rPr>
      </w:pPr>
      <w:r w:rsidRPr="0022025A">
        <w:rPr>
          <w:rFonts w:ascii="Times New Roman" w:hAnsi="Times New Roman" w:cs="Times New Roman"/>
          <w:b/>
          <w:sz w:val="24"/>
          <w:szCs w:val="24"/>
        </w:rPr>
        <w:t>Personal Dictionary</w:t>
      </w:r>
      <w:r w:rsidR="001B19B6">
        <w:rPr>
          <w:rFonts w:ascii="Times New Roman" w:hAnsi="Times New Roman" w:cs="Times New Roman"/>
          <w:sz w:val="24"/>
          <w:szCs w:val="24"/>
        </w:rPr>
        <w:t xml:space="preserve">:  Have all </w:t>
      </w:r>
      <w:r w:rsidRPr="0022025A">
        <w:rPr>
          <w:rFonts w:ascii="Times New Roman" w:hAnsi="Times New Roman" w:cs="Times New Roman"/>
          <w:sz w:val="24"/>
          <w:szCs w:val="24"/>
        </w:rPr>
        <w:t>students maintain</w:t>
      </w:r>
      <w:r w:rsidR="001B19B6">
        <w:rPr>
          <w:rFonts w:ascii="Times New Roman" w:hAnsi="Times New Roman" w:cs="Times New Roman"/>
          <w:sz w:val="24"/>
          <w:szCs w:val="24"/>
        </w:rPr>
        <w:t xml:space="preserve"> a personal dictionary to add </w:t>
      </w:r>
      <w:r w:rsidRPr="0022025A">
        <w:rPr>
          <w:rFonts w:ascii="Times New Roman" w:hAnsi="Times New Roman" w:cs="Times New Roman"/>
          <w:sz w:val="24"/>
          <w:szCs w:val="24"/>
        </w:rPr>
        <w:t>word</w:t>
      </w:r>
      <w:r w:rsidR="001B19B6">
        <w:rPr>
          <w:rFonts w:ascii="Times New Roman" w:hAnsi="Times New Roman" w:cs="Times New Roman"/>
          <w:sz w:val="24"/>
          <w:szCs w:val="24"/>
        </w:rPr>
        <w:t>s</w:t>
      </w:r>
      <w:r w:rsidRPr="0022025A">
        <w:rPr>
          <w:rFonts w:ascii="Times New Roman" w:hAnsi="Times New Roman" w:cs="Times New Roman"/>
          <w:sz w:val="24"/>
          <w:szCs w:val="24"/>
        </w:rPr>
        <w:t xml:space="preserve"> or phrase</w:t>
      </w:r>
      <w:r w:rsidR="001B19B6">
        <w:rPr>
          <w:rFonts w:ascii="Times New Roman" w:hAnsi="Times New Roman" w:cs="Times New Roman"/>
          <w:sz w:val="24"/>
          <w:szCs w:val="24"/>
        </w:rPr>
        <w:t xml:space="preserve">s to that are hard to read, </w:t>
      </w:r>
      <w:r w:rsidRPr="0022025A">
        <w:rPr>
          <w:rFonts w:ascii="Times New Roman" w:hAnsi="Times New Roman" w:cs="Times New Roman"/>
          <w:sz w:val="24"/>
          <w:szCs w:val="24"/>
        </w:rPr>
        <w:t>write</w:t>
      </w:r>
      <w:r w:rsidR="001B19B6">
        <w:rPr>
          <w:rFonts w:ascii="Times New Roman" w:hAnsi="Times New Roman" w:cs="Times New Roman"/>
          <w:sz w:val="24"/>
          <w:szCs w:val="24"/>
        </w:rPr>
        <w:t>, pronounce</w:t>
      </w:r>
      <w:r w:rsidRPr="0022025A">
        <w:rPr>
          <w:rFonts w:ascii="Times New Roman" w:hAnsi="Times New Roman" w:cs="Times New Roman"/>
          <w:sz w:val="24"/>
          <w:szCs w:val="24"/>
        </w:rPr>
        <w:t xml:space="preserve"> or understand.  The student can write the meaning in their native language along with the meaning in English so they can refer to it when needed.</w:t>
      </w:r>
    </w:p>
    <w:p w:rsidR="005D181F" w:rsidRPr="0022025A" w:rsidRDefault="005D181F" w:rsidP="005D181F">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lastRenderedPageBreak/>
        <w:t xml:space="preserve"> Scaffolding</w:t>
      </w:r>
    </w:p>
    <w:p w:rsidR="00DB7691" w:rsidRPr="0022025A" w:rsidRDefault="00B362FB" w:rsidP="00DB7691">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DB7691" w:rsidRPr="0022025A">
        <w:rPr>
          <w:rFonts w:ascii="Times New Roman" w:hAnsi="Times New Roman" w:cs="Times New Roman"/>
          <w:sz w:val="24"/>
          <w:szCs w:val="24"/>
        </w:rPr>
        <w:t>strategy promotes learning through slow and manageable data input with plenty of repetition.   It includes daily interactions in a non-threatening manner that progressively gets more complex.  This method is easy to</w:t>
      </w:r>
      <w:r>
        <w:rPr>
          <w:rFonts w:ascii="Times New Roman" w:hAnsi="Times New Roman" w:cs="Times New Roman"/>
          <w:sz w:val="24"/>
          <w:szCs w:val="24"/>
        </w:rPr>
        <w:t xml:space="preserve"> use. It’s step by step giving a lot of support at first and less support</w:t>
      </w:r>
      <w:r w:rsidR="00DB7691" w:rsidRPr="0022025A">
        <w:rPr>
          <w:rFonts w:ascii="Times New Roman" w:hAnsi="Times New Roman" w:cs="Times New Roman"/>
          <w:sz w:val="24"/>
          <w:szCs w:val="24"/>
        </w:rPr>
        <w:t xml:space="preserve"> as the task is mastered.  The student will build confidence slowly and be less likely to be discouraged.</w:t>
      </w:r>
    </w:p>
    <w:p w:rsidR="005D181F" w:rsidRPr="0022025A" w:rsidRDefault="00DB7691" w:rsidP="005D181F">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t>How to use:</w:t>
      </w:r>
    </w:p>
    <w:p w:rsidR="00DB7691" w:rsidRPr="0022025A" w:rsidRDefault="00DB7691" w:rsidP="00DB7691">
      <w:pPr>
        <w:pStyle w:val="ListParagraph"/>
        <w:numPr>
          <w:ilvl w:val="0"/>
          <w:numId w:val="3"/>
        </w:numPr>
        <w:spacing w:line="240" w:lineRule="auto"/>
        <w:rPr>
          <w:rFonts w:ascii="Times New Roman" w:hAnsi="Times New Roman" w:cs="Times New Roman"/>
          <w:sz w:val="24"/>
          <w:szCs w:val="24"/>
        </w:rPr>
      </w:pPr>
      <w:r w:rsidRPr="0022025A">
        <w:rPr>
          <w:rFonts w:ascii="Times New Roman" w:hAnsi="Times New Roman" w:cs="Times New Roman"/>
          <w:sz w:val="24"/>
          <w:szCs w:val="24"/>
        </w:rPr>
        <w:t xml:space="preserve">I Do: say the word for the student, provide a method of relating (gesture movement), </w:t>
      </w:r>
      <w:proofErr w:type="gramStart"/>
      <w:r w:rsidRPr="0022025A">
        <w:rPr>
          <w:rFonts w:ascii="Times New Roman" w:hAnsi="Times New Roman" w:cs="Times New Roman"/>
          <w:sz w:val="24"/>
          <w:szCs w:val="24"/>
        </w:rPr>
        <w:t>provide</w:t>
      </w:r>
      <w:proofErr w:type="gramEnd"/>
      <w:r w:rsidRPr="0022025A">
        <w:rPr>
          <w:rFonts w:ascii="Times New Roman" w:hAnsi="Times New Roman" w:cs="Times New Roman"/>
          <w:sz w:val="24"/>
          <w:szCs w:val="24"/>
        </w:rPr>
        <w:t xml:space="preserve"> a picture of the word and something to visualize the word with.  </w:t>
      </w:r>
    </w:p>
    <w:p w:rsidR="00DB7691" w:rsidRPr="0022025A" w:rsidRDefault="00DB7691" w:rsidP="00DB7691">
      <w:pPr>
        <w:pStyle w:val="ListParagraph"/>
        <w:numPr>
          <w:ilvl w:val="0"/>
          <w:numId w:val="3"/>
        </w:numPr>
        <w:spacing w:line="240" w:lineRule="auto"/>
        <w:rPr>
          <w:rFonts w:ascii="Times New Roman" w:hAnsi="Times New Roman" w:cs="Times New Roman"/>
          <w:sz w:val="24"/>
          <w:szCs w:val="24"/>
        </w:rPr>
      </w:pPr>
      <w:r w:rsidRPr="0022025A">
        <w:rPr>
          <w:rFonts w:ascii="Times New Roman" w:hAnsi="Times New Roman" w:cs="Times New Roman"/>
          <w:sz w:val="24"/>
          <w:szCs w:val="24"/>
        </w:rPr>
        <w:t>We Do: say the word together with the student, while looking at the picture and/or making the gesture</w:t>
      </w:r>
    </w:p>
    <w:p w:rsidR="00DB7691" w:rsidRPr="0022025A" w:rsidRDefault="00DB7691" w:rsidP="00DB7691">
      <w:pPr>
        <w:pStyle w:val="ListParagraph"/>
        <w:numPr>
          <w:ilvl w:val="0"/>
          <w:numId w:val="3"/>
        </w:numPr>
        <w:spacing w:line="240" w:lineRule="auto"/>
        <w:rPr>
          <w:rFonts w:ascii="Times New Roman" w:hAnsi="Times New Roman" w:cs="Times New Roman"/>
          <w:sz w:val="24"/>
          <w:szCs w:val="24"/>
        </w:rPr>
      </w:pPr>
      <w:r w:rsidRPr="0022025A">
        <w:rPr>
          <w:rFonts w:ascii="Times New Roman" w:hAnsi="Times New Roman" w:cs="Times New Roman"/>
          <w:sz w:val="24"/>
          <w:szCs w:val="24"/>
        </w:rPr>
        <w:t>You Do: have the student say the word/gesture</w:t>
      </w:r>
    </w:p>
    <w:p w:rsidR="00DB7691" w:rsidRPr="0022025A" w:rsidRDefault="00DB7691" w:rsidP="00DB7691">
      <w:pPr>
        <w:pStyle w:val="ListParagraph"/>
        <w:numPr>
          <w:ilvl w:val="0"/>
          <w:numId w:val="3"/>
        </w:numPr>
        <w:spacing w:line="240" w:lineRule="auto"/>
        <w:rPr>
          <w:rFonts w:ascii="Times New Roman" w:hAnsi="Times New Roman" w:cs="Times New Roman"/>
          <w:sz w:val="24"/>
          <w:szCs w:val="24"/>
        </w:rPr>
      </w:pPr>
      <w:r w:rsidRPr="0022025A">
        <w:rPr>
          <w:rFonts w:ascii="Times New Roman" w:hAnsi="Times New Roman" w:cs="Times New Roman"/>
          <w:sz w:val="24"/>
          <w:szCs w:val="24"/>
        </w:rPr>
        <w:t>Complete these steps as needed for full understanding</w:t>
      </w:r>
    </w:p>
    <w:p w:rsidR="0066690C" w:rsidRPr="0022025A" w:rsidRDefault="00DB7691" w:rsidP="0066690C">
      <w:pPr>
        <w:spacing w:line="240" w:lineRule="auto"/>
        <w:ind w:left="360"/>
        <w:rPr>
          <w:rFonts w:ascii="Times New Roman" w:hAnsi="Times New Roman" w:cs="Times New Roman"/>
          <w:sz w:val="24"/>
          <w:szCs w:val="24"/>
        </w:rPr>
      </w:pPr>
      <w:r w:rsidRPr="0022025A">
        <w:rPr>
          <w:rFonts w:ascii="Times New Roman" w:hAnsi="Times New Roman" w:cs="Times New Roman"/>
          <w:sz w:val="24"/>
          <w:szCs w:val="24"/>
        </w:rPr>
        <w:t>Note: depending on the students level of proficiency this approach may be used in more advanced settings (i.e. instead of words a concept is provided to the student, they then repeat the concept with you and then on t</w:t>
      </w:r>
      <w:r w:rsidR="0066690C" w:rsidRPr="0022025A">
        <w:rPr>
          <w:rFonts w:ascii="Times New Roman" w:hAnsi="Times New Roman" w:cs="Times New Roman"/>
          <w:sz w:val="24"/>
          <w:szCs w:val="24"/>
        </w:rPr>
        <w:t>heir own like a science project).</w:t>
      </w:r>
    </w:p>
    <w:p w:rsidR="0066690C" w:rsidRPr="0022025A" w:rsidRDefault="0066690C" w:rsidP="0066690C">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t>When to use:</w:t>
      </w:r>
    </w:p>
    <w:p w:rsidR="0066690C" w:rsidRPr="0022025A" w:rsidRDefault="0066690C" w:rsidP="0066690C">
      <w:pPr>
        <w:spacing w:line="240" w:lineRule="auto"/>
        <w:rPr>
          <w:rFonts w:ascii="Times New Roman" w:hAnsi="Times New Roman" w:cs="Times New Roman"/>
          <w:sz w:val="24"/>
          <w:szCs w:val="24"/>
        </w:rPr>
      </w:pPr>
      <w:r w:rsidRPr="0022025A">
        <w:rPr>
          <w:rFonts w:ascii="Times New Roman" w:hAnsi="Times New Roman" w:cs="Times New Roman"/>
          <w:sz w:val="24"/>
          <w:szCs w:val="24"/>
        </w:rPr>
        <w:t>Use the scaffolding approach often for ESL learners.  The less anxiety they have the more likely they are to learn.  Repetition and working with the student will help them learn faster.  The scaffolding approach is easy to incorporate in any lesson but does require some preparation to ensure gradual integration of concepts.  Times to use the Scaffolding Approach include:</w:t>
      </w:r>
    </w:p>
    <w:p w:rsidR="0066690C" w:rsidRPr="0022025A" w:rsidRDefault="0066690C" w:rsidP="0066690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Before introducing new material or vocabulary words</w:t>
      </w:r>
    </w:p>
    <w:p w:rsidR="0066690C" w:rsidRPr="0022025A" w:rsidRDefault="0066690C" w:rsidP="0066690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Before completing an advanced task or project</w:t>
      </w:r>
    </w:p>
    <w:p w:rsidR="0066690C" w:rsidRPr="0022025A" w:rsidRDefault="0066690C" w:rsidP="0066690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At the beginning of the year to ensure all students understand class rules and procedures</w:t>
      </w:r>
    </w:p>
    <w:p w:rsidR="0066690C" w:rsidRPr="0022025A" w:rsidRDefault="0066690C" w:rsidP="0066690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Before an assignment to ensure understanding of expectations</w:t>
      </w:r>
    </w:p>
    <w:p w:rsidR="0066690C" w:rsidRPr="0022025A" w:rsidRDefault="0066690C" w:rsidP="0066690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To remediate weak skills or lack of understanding</w:t>
      </w:r>
    </w:p>
    <w:p w:rsidR="0066690C" w:rsidRPr="0022025A" w:rsidRDefault="0066690C" w:rsidP="0066690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To practice and strengthen skill set.</w:t>
      </w:r>
    </w:p>
    <w:p w:rsidR="0066690C" w:rsidRPr="0022025A" w:rsidRDefault="0066690C" w:rsidP="0066690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To assess prior knowledge of concept</w:t>
      </w:r>
    </w:p>
    <w:p w:rsidR="0066690C" w:rsidRPr="0022025A" w:rsidRDefault="0066690C" w:rsidP="0066690C">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t>Variations:</w:t>
      </w:r>
    </w:p>
    <w:p w:rsidR="0066690C" w:rsidRPr="0022025A" w:rsidRDefault="0066690C" w:rsidP="0066690C">
      <w:pPr>
        <w:spacing w:line="240" w:lineRule="auto"/>
        <w:rPr>
          <w:rFonts w:ascii="Times New Roman" w:hAnsi="Times New Roman" w:cs="Times New Roman"/>
          <w:sz w:val="24"/>
          <w:szCs w:val="24"/>
        </w:rPr>
      </w:pPr>
      <w:r w:rsidRPr="0022025A">
        <w:rPr>
          <w:rFonts w:ascii="Times New Roman" w:hAnsi="Times New Roman" w:cs="Times New Roman"/>
          <w:b/>
          <w:sz w:val="24"/>
          <w:szCs w:val="24"/>
        </w:rPr>
        <w:t>Reverse Scaffolding Approach</w:t>
      </w:r>
      <w:r w:rsidRPr="0022025A">
        <w:rPr>
          <w:rFonts w:ascii="Times New Roman" w:hAnsi="Times New Roman" w:cs="Times New Roman"/>
          <w:sz w:val="24"/>
          <w:szCs w:val="24"/>
        </w:rPr>
        <w:t>:  Have the ESL partner say the terms or concept first, then together you say them as you correct any miscues, the student then stays the terms again.  This method can be used to test the understanding of the student and correct miscues.</w:t>
      </w:r>
    </w:p>
    <w:p w:rsidR="0066690C" w:rsidRPr="0022025A" w:rsidRDefault="0066690C" w:rsidP="0066690C">
      <w:pPr>
        <w:spacing w:line="240" w:lineRule="auto"/>
        <w:rPr>
          <w:rFonts w:ascii="Times New Roman" w:hAnsi="Times New Roman" w:cs="Times New Roman"/>
          <w:sz w:val="24"/>
          <w:szCs w:val="24"/>
        </w:rPr>
      </w:pPr>
      <w:r w:rsidRPr="0022025A">
        <w:rPr>
          <w:rFonts w:ascii="Times New Roman" w:hAnsi="Times New Roman" w:cs="Times New Roman"/>
          <w:b/>
          <w:sz w:val="24"/>
          <w:szCs w:val="24"/>
        </w:rPr>
        <w:t>Scaffolding with Word Wall</w:t>
      </w:r>
      <w:r w:rsidRPr="0022025A">
        <w:rPr>
          <w:rFonts w:ascii="Times New Roman" w:hAnsi="Times New Roman" w:cs="Times New Roman"/>
          <w:sz w:val="24"/>
          <w:szCs w:val="24"/>
        </w:rPr>
        <w:t>: Prior to the lesson ESL students provide words to the teacher that still confuses them from the previous lesson or homework assignment.  These words are added to a word wall and the teacher and student formulate a gesture for each word.  The word wall should be reviewed daily with all ESL learners.</w:t>
      </w:r>
    </w:p>
    <w:p w:rsidR="0066690C" w:rsidRPr="0022025A" w:rsidRDefault="0066690C" w:rsidP="0066690C">
      <w:pPr>
        <w:spacing w:line="240" w:lineRule="auto"/>
        <w:rPr>
          <w:rFonts w:ascii="Times New Roman" w:hAnsi="Times New Roman" w:cs="Times New Roman"/>
          <w:sz w:val="24"/>
          <w:szCs w:val="24"/>
        </w:rPr>
      </w:pPr>
      <w:r w:rsidRPr="0022025A">
        <w:rPr>
          <w:rFonts w:ascii="Times New Roman" w:hAnsi="Times New Roman" w:cs="Times New Roman"/>
          <w:b/>
          <w:sz w:val="24"/>
          <w:szCs w:val="24"/>
        </w:rPr>
        <w:t>Scaffolding with Personal Dictionary</w:t>
      </w:r>
      <w:r w:rsidRPr="0022025A">
        <w:rPr>
          <w:rFonts w:ascii="Times New Roman" w:hAnsi="Times New Roman" w:cs="Times New Roman"/>
          <w:sz w:val="24"/>
          <w:szCs w:val="24"/>
        </w:rPr>
        <w:t>:  ESL students maintain a personal dictionary that they add any word or phrase that gives them problems to read, say, write or understand.  The student can write the meaning in their native language along with the meaning in English so they can refer to it when needed.</w:t>
      </w:r>
    </w:p>
    <w:p w:rsidR="00887105" w:rsidRPr="0022025A" w:rsidRDefault="00887105" w:rsidP="0066690C">
      <w:pPr>
        <w:spacing w:line="240" w:lineRule="auto"/>
        <w:rPr>
          <w:rFonts w:ascii="Times New Roman" w:hAnsi="Times New Roman" w:cs="Times New Roman"/>
          <w:sz w:val="24"/>
          <w:szCs w:val="24"/>
        </w:rPr>
      </w:pPr>
      <w:r w:rsidRPr="0022025A">
        <w:rPr>
          <w:rFonts w:ascii="Times New Roman" w:hAnsi="Times New Roman" w:cs="Times New Roman"/>
          <w:sz w:val="24"/>
          <w:szCs w:val="24"/>
        </w:rPr>
        <w:t>Resources: https://www.fluentu.com/blog/educator-english/instruction-strategies-for-ell-students/</w:t>
      </w:r>
    </w:p>
    <w:p w:rsidR="00887105" w:rsidRPr="0022025A" w:rsidRDefault="00887105">
      <w:pPr>
        <w:rPr>
          <w:rFonts w:ascii="Times New Roman" w:hAnsi="Times New Roman" w:cs="Times New Roman"/>
          <w:sz w:val="24"/>
          <w:szCs w:val="24"/>
        </w:rPr>
      </w:pPr>
      <w:r w:rsidRPr="0022025A">
        <w:rPr>
          <w:rFonts w:ascii="Times New Roman" w:hAnsi="Times New Roman" w:cs="Times New Roman"/>
          <w:sz w:val="24"/>
          <w:szCs w:val="24"/>
        </w:rPr>
        <w:br w:type="page"/>
      </w:r>
    </w:p>
    <w:p w:rsidR="0066690C" w:rsidRPr="0022025A" w:rsidRDefault="00544D31" w:rsidP="0066690C">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lastRenderedPageBreak/>
        <w:t>ESL Strategy: Collaborative Group Work</w:t>
      </w:r>
      <w:r w:rsidR="00FB6B8C" w:rsidRPr="0022025A">
        <w:rPr>
          <w:rFonts w:ascii="Times New Roman" w:hAnsi="Times New Roman" w:cs="Times New Roman"/>
          <w:b/>
          <w:sz w:val="24"/>
          <w:szCs w:val="24"/>
        </w:rPr>
        <w:t xml:space="preserve"> Tests</w:t>
      </w:r>
    </w:p>
    <w:p w:rsidR="00140E4E" w:rsidRPr="0022025A" w:rsidRDefault="00140E4E" w:rsidP="00140E4E">
      <w:pPr>
        <w:spacing w:line="240" w:lineRule="auto"/>
        <w:rPr>
          <w:rFonts w:ascii="Times New Roman" w:hAnsi="Times New Roman" w:cs="Times New Roman"/>
          <w:sz w:val="24"/>
          <w:szCs w:val="24"/>
        </w:rPr>
      </w:pPr>
      <w:r w:rsidRPr="0022025A">
        <w:rPr>
          <w:rFonts w:ascii="Times New Roman" w:hAnsi="Times New Roman" w:cs="Times New Roman"/>
          <w:sz w:val="24"/>
          <w:szCs w:val="24"/>
        </w:rPr>
        <w:t xml:space="preserve">This ESL strategy promotes </w:t>
      </w:r>
      <w:r w:rsidR="00FB6B8C" w:rsidRPr="0022025A">
        <w:rPr>
          <w:rFonts w:ascii="Times New Roman" w:hAnsi="Times New Roman" w:cs="Times New Roman"/>
          <w:sz w:val="24"/>
          <w:szCs w:val="24"/>
        </w:rPr>
        <w:t>understanding</w:t>
      </w:r>
      <w:r w:rsidRPr="0022025A">
        <w:rPr>
          <w:rFonts w:ascii="Times New Roman" w:hAnsi="Times New Roman" w:cs="Times New Roman"/>
          <w:sz w:val="24"/>
          <w:szCs w:val="24"/>
        </w:rPr>
        <w:t xml:space="preserve"> through shared accountability learning.   It includes group interactions in a non-threatening manner that promotes inclusion and input from each student</w:t>
      </w:r>
      <w:r w:rsidR="00FB6B8C" w:rsidRPr="0022025A">
        <w:rPr>
          <w:rFonts w:ascii="Times New Roman" w:hAnsi="Times New Roman" w:cs="Times New Roman"/>
          <w:sz w:val="24"/>
          <w:szCs w:val="24"/>
        </w:rPr>
        <w:t xml:space="preserve"> to complete a test</w:t>
      </w:r>
      <w:r w:rsidRPr="0022025A">
        <w:rPr>
          <w:rFonts w:ascii="Times New Roman" w:hAnsi="Times New Roman" w:cs="Times New Roman"/>
          <w:sz w:val="24"/>
          <w:szCs w:val="24"/>
        </w:rPr>
        <w:t xml:space="preserve">.  This method is easy to with all students at the same time, it will benefit the ESL learner to be able to see </w:t>
      </w:r>
      <w:r w:rsidR="00FB6B8C" w:rsidRPr="0022025A">
        <w:rPr>
          <w:rFonts w:ascii="Times New Roman" w:hAnsi="Times New Roman" w:cs="Times New Roman"/>
          <w:sz w:val="24"/>
          <w:szCs w:val="24"/>
        </w:rPr>
        <w:t>the test questions</w:t>
      </w:r>
      <w:r w:rsidRPr="0022025A">
        <w:rPr>
          <w:rFonts w:ascii="Times New Roman" w:hAnsi="Times New Roman" w:cs="Times New Roman"/>
          <w:sz w:val="24"/>
          <w:szCs w:val="24"/>
        </w:rPr>
        <w:t xml:space="preserve"> and gain understanding with peers.  The student will build confidence slowly as they become more familiar with their group and the content material.</w:t>
      </w:r>
      <w:r w:rsidR="00FB6B8C" w:rsidRPr="0022025A">
        <w:rPr>
          <w:rFonts w:ascii="Times New Roman" w:hAnsi="Times New Roman" w:cs="Times New Roman"/>
          <w:sz w:val="24"/>
          <w:szCs w:val="24"/>
        </w:rPr>
        <w:t xml:space="preserve">  </w:t>
      </w:r>
    </w:p>
    <w:p w:rsidR="00140E4E" w:rsidRPr="0022025A" w:rsidRDefault="00140E4E" w:rsidP="00140E4E">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t>How to use:</w:t>
      </w:r>
    </w:p>
    <w:p w:rsidR="00140E4E" w:rsidRPr="0022025A" w:rsidRDefault="00FB6B8C" w:rsidP="00140E4E">
      <w:pPr>
        <w:pStyle w:val="ListParagraph"/>
        <w:numPr>
          <w:ilvl w:val="0"/>
          <w:numId w:val="4"/>
        </w:numPr>
        <w:spacing w:line="240" w:lineRule="auto"/>
        <w:rPr>
          <w:rFonts w:ascii="Times New Roman" w:hAnsi="Times New Roman" w:cs="Times New Roman"/>
          <w:sz w:val="24"/>
          <w:szCs w:val="24"/>
        </w:rPr>
      </w:pPr>
      <w:r w:rsidRPr="0022025A">
        <w:rPr>
          <w:rFonts w:ascii="Times New Roman" w:hAnsi="Times New Roman" w:cs="Times New Roman"/>
          <w:sz w:val="24"/>
          <w:szCs w:val="24"/>
        </w:rPr>
        <w:t>Group the class up balancing out ESL learners with non ESL learners.</w:t>
      </w:r>
    </w:p>
    <w:p w:rsidR="00FB6B8C" w:rsidRPr="0022025A" w:rsidRDefault="00FB6B8C" w:rsidP="00140E4E">
      <w:pPr>
        <w:pStyle w:val="ListParagraph"/>
        <w:numPr>
          <w:ilvl w:val="0"/>
          <w:numId w:val="4"/>
        </w:numPr>
        <w:spacing w:line="240" w:lineRule="auto"/>
        <w:rPr>
          <w:rFonts w:ascii="Times New Roman" w:hAnsi="Times New Roman" w:cs="Times New Roman"/>
          <w:sz w:val="24"/>
          <w:szCs w:val="24"/>
        </w:rPr>
      </w:pPr>
      <w:r w:rsidRPr="0022025A">
        <w:rPr>
          <w:rFonts w:ascii="Times New Roman" w:hAnsi="Times New Roman" w:cs="Times New Roman"/>
          <w:sz w:val="24"/>
          <w:szCs w:val="24"/>
        </w:rPr>
        <w:t>Students work together to answer the test questions (only allowing to reach out to the teacher twice per group- this will support the group working together).</w:t>
      </w:r>
    </w:p>
    <w:p w:rsidR="00FB6B8C" w:rsidRPr="0022025A" w:rsidRDefault="00FB6B8C" w:rsidP="00140E4E">
      <w:pPr>
        <w:pStyle w:val="ListParagraph"/>
        <w:numPr>
          <w:ilvl w:val="0"/>
          <w:numId w:val="4"/>
        </w:numPr>
        <w:spacing w:line="240" w:lineRule="auto"/>
        <w:rPr>
          <w:rFonts w:ascii="Times New Roman" w:hAnsi="Times New Roman" w:cs="Times New Roman"/>
          <w:sz w:val="24"/>
          <w:szCs w:val="24"/>
        </w:rPr>
      </w:pPr>
      <w:r w:rsidRPr="0022025A">
        <w:rPr>
          <w:rFonts w:ascii="Times New Roman" w:hAnsi="Times New Roman" w:cs="Times New Roman"/>
          <w:sz w:val="24"/>
          <w:szCs w:val="24"/>
        </w:rPr>
        <w:t>Each student answers the test questions on their own paper.</w:t>
      </w:r>
    </w:p>
    <w:p w:rsidR="00FB6B8C" w:rsidRPr="0022025A" w:rsidRDefault="00FB6B8C" w:rsidP="00140E4E">
      <w:pPr>
        <w:pStyle w:val="ListParagraph"/>
        <w:numPr>
          <w:ilvl w:val="0"/>
          <w:numId w:val="4"/>
        </w:numPr>
        <w:spacing w:line="240" w:lineRule="auto"/>
        <w:rPr>
          <w:rFonts w:ascii="Times New Roman" w:hAnsi="Times New Roman" w:cs="Times New Roman"/>
          <w:sz w:val="24"/>
          <w:szCs w:val="24"/>
        </w:rPr>
      </w:pPr>
      <w:r w:rsidRPr="0022025A">
        <w:rPr>
          <w:rFonts w:ascii="Times New Roman" w:hAnsi="Times New Roman" w:cs="Times New Roman"/>
          <w:sz w:val="24"/>
          <w:szCs w:val="24"/>
        </w:rPr>
        <w:t>Monitor engagements to ensure all are participating and completing each question together (nobody should be working ahead of their group)</w:t>
      </w:r>
    </w:p>
    <w:p w:rsidR="00FB6B8C" w:rsidRPr="0022025A" w:rsidRDefault="00FB6B8C" w:rsidP="00140E4E">
      <w:pPr>
        <w:pStyle w:val="ListParagraph"/>
        <w:numPr>
          <w:ilvl w:val="0"/>
          <w:numId w:val="4"/>
        </w:numPr>
        <w:spacing w:line="240" w:lineRule="auto"/>
        <w:rPr>
          <w:rFonts w:ascii="Times New Roman" w:hAnsi="Times New Roman" w:cs="Times New Roman"/>
          <w:sz w:val="24"/>
          <w:szCs w:val="24"/>
        </w:rPr>
      </w:pPr>
      <w:r w:rsidRPr="0022025A">
        <w:rPr>
          <w:rFonts w:ascii="Times New Roman" w:hAnsi="Times New Roman" w:cs="Times New Roman"/>
          <w:sz w:val="24"/>
          <w:szCs w:val="24"/>
        </w:rPr>
        <w:t>Grading is based off of “responsibility to the group”</w:t>
      </w:r>
    </w:p>
    <w:p w:rsidR="00FB6B8C" w:rsidRPr="0022025A" w:rsidRDefault="00FB6B8C" w:rsidP="00FB6B8C">
      <w:pPr>
        <w:pStyle w:val="ListParagraph"/>
        <w:numPr>
          <w:ilvl w:val="0"/>
          <w:numId w:val="4"/>
        </w:numPr>
        <w:spacing w:line="240" w:lineRule="auto"/>
        <w:rPr>
          <w:rFonts w:ascii="Times New Roman" w:hAnsi="Times New Roman" w:cs="Times New Roman"/>
          <w:sz w:val="24"/>
          <w:szCs w:val="24"/>
        </w:rPr>
      </w:pPr>
      <w:r w:rsidRPr="0022025A">
        <w:rPr>
          <w:rFonts w:ascii="Times New Roman" w:hAnsi="Times New Roman" w:cs="Times New Roman"/>
          <w:sz w:val="24"/>
          <w:szCs w:val="24"/>
        </w:rPr>
        <w:t>Individual assessment tests are performed at a later time this is to improve concept development and understanding.</w:t>
      </w:r>
    </w:p>
    <w:p w:rsidR="00FB6B8C" w:rsidRPr="0022025A" w:rsidRDefault="00FB6B8C" w:rsidP="00FB6B8C">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t>When to use:</w:t>
      </w:r>
    </w:p>
    <w:p w:rsidR="00FB6B8C" w:rsidRPr="0022025A" w:rsidRDefault="00FB6B8C" w:rsidP="00FB6B8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After introducing new material concepts</w:t>
      </w:r>
    </w:p>
    <w:p w:rsidR="00FB6B8C" w:rsidRPr="0022025A" w:rsidRDefault="00FB6B8C" w:rsidP="00FB6B8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After completing an advanced task or project</w:t>
      </w:r>
    </w:p>
    <w:p w:rsidR="00FB6B8C" w:rsidRPr="0022025A" w:rsidRDefault="00FB6B8C" w:rsidP="00FB6B8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To remediate weak skills or lack of understanding</w:t>
      </w:r>
    </w:p>
    <w:p w:rsidR="00FB6B8C" w:rsidRPr="0022025A" w:rsidRDefault="00FB6B8C" w:rsidP="00FB6B8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To practice and strengthen skill set.</w:t>
      </w:r>
    </w:p>
    <w:p w:rsidR="00FB6B8C" w:rsidRPr="0022025A" w:rsidRDefault="00FB6B8C" w:rsidP="00FB6B8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To assess knowledge of concept</w:t>
      </w:r>
    </w:p>
    <w:p w:rsidR="00560DEC" w:rsidRPr="0022025A" w:rsidRDefault="00560DEC" w:rsidP="00FB6B8C">
      <w:pPr>
        <w:pStyle w:val="ListParagraph"/>
        <w:numPr>
          <w:ilvl w:val="1"/>
          <w:numId w:val="2"/>
        </w:numPr>
        <w:spacing w:line="240" w:lineRule="auto"/>
        <w:rPr>
          <w:rFonts w:ascii="Times New Roman" w:hAnsi="Times New Roman" w:cs="Times New Roman"/>
          <w:sz w:val="24"/>
          <w:szCs w:val="24"/>
        </w:rPr>
      </w:pPr>
      <w:r w:rsidRPr="0022025A">
        <w:rPr>
          <w:rFonts w:ascii="Times New Roman" w:hAnsi="Times New Roman" w:cs="Times New Roman"/>
          <w:sz w:val="24"/>
          <w:szCs w:val="24"/>
        </w:rPr>
        <w:t>To promote group engagements and interactions.</w:t>
      </w:r>
    </w:p>
    <w:p w:rsidR="00FB6B8C" w:rsidRPr="0022025A" w:rsidRDefault="00560DEC" w:rsidP="00FB6B8C">
      <w:pPr>
        <w:spacing w:line="240" w:lineRule="auto"/>
        <w:rPr>
          <w:rFonts w:ascii="Times New Roman" w:hAnsi="Times New Roman" w:cs="Times New Roman"/>
          <w:b/>
          <w:sz w:val="24"/>
          <w:szCs w:val="24"/>
        </w:rPr>
      </w:pPr>
      <w:r w:rsidRPr="0022025A">
        <w:rPr>
          <w:rFonts w:ascii="Times New Roman" w:hAnsi="Times New Roman" w:cs="Times New Roman"/>
          <w:b/>
          <w:sz w:val="24"/>
          <w:szCs w:val="24"/>
        </w:rPr>
        <w:t>Variations:</w:t>
      </w:r>
    </w:p>
    <w:p w:rsidR="00560DEC" w:rsidRPr="0022025A" w:rsidRDefault="00560DEC" w:rsidP="00560DEC">
      <w:pPr>
        <w:spacing w:line="240" w:lineRule="auto"/>
        <w:rPr>
          <w:rFonts w:ascii="Times New Roman" w:hAnsi="Times New Roman" w:cs="Times New Roman"/>
          <w:sz w:val="24"/>
          <w:szCs w:val="24"/>
        </w:rPr>
      </w:pPr>
      <w:proofErr w:type="gramStart"/>
      <w:r w:rsidRPr="0022025A">
        <w:rPr>
          <w:rFonts w:ascii="Times New Roman" w:hAnsi="Times New Roman" w:cs="Times New Roman"/>
          <w:b/>
          <w:sz w:val="24"/>
          <w:szCs w:val="24"/>
        </w:rPr>
        <w:t>Peer</w:t>
      </w:r>
      <w:proofErr w:type="gramEnd"/>
      <w:r w:rsidRPr="0022025A">
        <w:rPr>
          <w:rFonts w:ascii="Times New Roman" w:hAnsi="Times New Roman" w:cs="Times New Roman"/>
          <w:b/>
          <w:sz w:val="24"/>
          <w:szCs w:val="24"/>
        </w:rPr>
        <w:t xml:space="preserve"> </w:t>
      </w:r>
      <w:r w:rsidR="001559EB" w:rsidRPr="0022025A">
        <w:rPr>
          <w:rFonts w:ascii="Times New Roman" w:hAnsi="Times New Roman" w:cs="Times New Roman"/>
          <w:b/>
          <w:sz w:val="24"/>
          <w:szCs w:val="24"/>
        </w:rPr>
        <w:t>Tutor Collaboration</w:t>
      </w:r>
      <w:r w:rsidRPr="0022025A">
        <w:rPr>
          <w:rFonts w:ascii="Times New Roman" w:hAnsi="Times New Roman" w:cs="Times New Roman"/>
          <w:sz w:val="24"/>
          <w:szCs w:val="24"/>
        </w:rPr>
        <w:t xml:space="preserve">:  Partner up each ESL learner with a non ESL learner.  Have </w:t>
      </w:r>
      <w:r w:rsidR="001559EB" w:rsidRPr="0022025A">
        <w:rPr>
          <w:rFonts w:ascii="Times New Roman" w:hAnsi="Times New Roman" w:cs="Times New Roman"/>
          <w:sz w:val="24"/>
          <w:szCs w:val="24"/>
        </w:rPr>
        <w:t xml:space="preserve">the partner help the </w:t>
      </w:r>
      <w:r w:rsidRPr="0022025A">
        <w:rPr>
          <w:rFonts w:ascii="Times New Roman" w:hAnsi="Times New Roman" w:cs="Times New Roman"/>
          <w:sz w:val="24"/>
          <w:szCs w:val="24"/>
        </w:rPr>
        <w:t xml:space="preserve">ESL learner </w:t>
      </w:r>
      <w:r w:rsidR="001559EB" w:rsidRPr="0022025A">
        <w:rPr>
          <w:rFonts w:ascii="Times New Roman" w:hAnsi="Times New Roman" w:cs="Times New Roman"/>
          <w:sz w:val="24"/>
          <w:szCs w:val="24"/>
        </w:rPr>
        <w:t>in understanding the test questions and writing the answer correctly</w:t>
      </w:r>
      <w:r w:rsidRPr="0022025A">
        <w:rPr>
          <w:rFonts w:ascii="Times New Roman" w:hAnsi="Times New Roman" w:cs="Times New Roman"/>
          <w:sz w:val="24"/>
          <w:szCs w:val="24"/>
        </w:rPr>
        <w:t xml:space="preserve">.  </w:t>
      </w:r>
      <w:r w:rsidR="001559EB" w:rsidRPr="0022025A">
        <w:rPr>
          <w:rFonts w:ascii="Times New Roman" w:hAnsi="Times New Roman" w:cs="Times New Roman"/>
          <w:sz w:val="24"/>
          <w:szCs w:val="24"/>
        </w:rPr>
        <w:t>The partners work together to collectively determine the answer.</w:t>
      </w:r>
    </w:p>
    <w:p w:rsidR="001559EB" w:rsidRPr="0022025A" w:rsidRDefault="001559EB" w:rsidP="001559EB">
      <w:pPr>
        <w:spacing w:line="240" w:lineRule="auto"/>
        <w:rPr>
          <w:rFonts w:ascii="Times New Roman" w:hAnsi="Times New Roman" w:cs="Times New Roman"/>
          <w:sz w:val="24"/>
          <w:szCs w:val="24"/>
        </w:rPr>
      </w:pPr>
      <w:proofErr w:type="gramStart"/>
      <w:r w:rsidRPr="0022025A">
        <w:rPr>
          <w:rFonts w:ascii="Times New Roman" w:hAnsi="Times New Roman" w:cs="Times New Roman"/>
          <w:b/>
          <w:sz w:val="24"/>
          <w:szCs w:val="24"/>
        </w:rPr>
        <w:t>Peer</w:t>
      </w:r>
      <w:proofErr w:type="gramEnd"/>
      <w:r w:rsidRPr="0022025A">
        <w:rPr>
          <w:rFonts w:ascii="Times New Roman" w:hAnsi="Times New Roman" w:cs="Times New Roman"/>
          <w:b/>
          <w:sz w:val="24"/>
          <w:szCs w:val="24"/>
        </w:rPr>
        <w:t xml:space="preserve"> Tutor Share Collaboration</w:t>
      </w:r>
      <w:r w:rsidRPr="0022025A">
        <w:rPr>
          <w:rFonts w:ascii="Times New Roman" w:hAnsi="Times New Roman" w:cs="Times New Roman"/>
          <w:sz w:val="24"/>
          <w:szCs w:val="24"/>
        </w:rPr>
        <w:t>:  Partner up each ESL learner with a non ESL learner.  Have the partner help the ESL learner in understanding the test questions and writing the answer correctly.  The partners work together to collectively determine the answer. After completion the partners then partner with another set of partners to compare their answers and determine the best answer.</w:t>
      </w:r>
    </w:p>
    <w:p w:rsidR="001559EB" w:rsidRPr="0022025A" w:rsidRDefault="001559EB" w:rsidP="001559EB">
      <w:pPr>
        <w:spacing w:line="240" w:lineRule="auto"/>
        <w:rPr>
          <w:rFonts w:ascii="Times New Roman" w:hAnsi="Times New Roman" w:cs="Times New Roman"/>
          <w:sz w:val="24"/>
          <w:szCs w:val="24"/>
        </w:rPr>
      </w:pPr>
      <w:r w:rsidRPr="0022025A">
        <w:rPr>
          <w:rFonts w:ascii="Times New Roman" w:hAnsi="Times New Roman" w:cs="Times New Roman"/>
          <w:b/>
          <w:sz w:val="24"/>
          <w:szCs w:val="24"/>
        </w:rPr>
        <w:t>Timed Mix and Collaborate Group Work Test</w:t>
      </w:r>
      <w:r w:rsidRPr="0022025A">
        <w:rPr>
          <w:rFonts w:ascii="Times New Roman" w:hAnsi="Times New Roman" w:cs="Times New Roman"/>
          <w:sz w:val="24"/>
          <w:szCs w:val="24"/>
        </w:rPr>
        <w:t xml:space="preserve">: Have groups work together as instructed above but place times for completing the test.  Once time runs out the groups mix and share the answers they got for a specified time period.  They then are given another amount of time to complete more questions.  They continue the work, mix, share process until the test is complete.  This gets the students working with other partners in the class and builds </w:t>
      </w:r>
      <w:r w:rsidR="000772A9" w:rsidRPr="0022025A">
        <w:rPr>
          <w:rFonts w:ascii="Times New Roman" w:hAnsi="Times New Roman" w:cs="Times New Roman"/>
          <w:sz w:val="24"/>
          <w:szCs w:val="24"/>
        </w:rPr>
        <w:t>engagements</w:t>
      </w:r>
      <w:r w:rsidRPr="0022025A">
        <w:rPr>
          <w:rFonts w:ascii="Times New Roman" w:hAnsi="Times New Roman" w:cs="Times New Roman"/>
          <w:sz w:val="24"/>
          <w:szCs w:val="24"/>
        </w:rPr>
        <w:t>.</w:t>
      </w:r>
    </w:p>
    <w:p w:rsidR="00544D31" w:rsidRPr="0022025A" w:rsidRDefault="00544D31" w:rsidP="0066690C">
      <w:pPr>
        <w:spacing w:line="240" w:lineRule="auto"/>
        <w:rPr>
          <w:rFonts w:ascii="Times New Roman" w:hAnsi="Times New Roman" w:cs="Times New Roman"/>
          <w:sz w:val="24"/>
          <w:szCs w:val="24"/>
        </w:rPr>
      </w:pPr>
    </w:p>
    <w:p w:rsidR="00544D31" w:rsidRPr="0022025A" w:rsidRDefault="00544D31" w:rsidP="0066690C">
      <w:pPr>
        <w:spacing w:line="240" w:lineRule="auto"/>
        <w:rPr>
          <w:rFonts w:ascii="Times New Roman" w:hAnsi="Times New Roman" w:cs="Times New Roman"/>
          <w:sz w:val="24"/>
          <w:szCs w:val="24"/>
        </w:rPr>
      </w:pPr>
      <w:r w:rsidRPr="0022025A">
        <w:rPr>
          <w:rFonts w:ascii="Times New Roman" w:hAnsi="Times New Roman" w:cs="Times New Roman"/>
          <w:sz w:val="24"/>
          <w:szCs w:val="24"/>
        </w:rPr>
        <w:t>Resources: https://www.edutopia.org/article/supporting-students-interrupted-educations</w:t>
      </w:r>
    </w:p>
    <w:sectPr w:rsidR="00544D31" w:rsidRPr="0022025A" w:rsidSect="005D181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1A" w:rsidRDefault="00DD4F1A" w:rsidP="005D181F">
      <w:pPr>
        <w:spacing w:after="0" w:line="240" w:lineRule="auto"/>
      </w:pPr>
      <w:r>
        <w:separator/>
      </w:r>
    </w:p>
  </w:endnote>
  <w:endnote w:type="continuationSeparator" w:id="0">
    <w:p w:rsidR="00DD4F1A" w:rsidRDefault="00DD4F1A" w:rsidP="005D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1A" w:rsidRDefault="00DD4F1A" w:rsidP="005D181F">
      <w:pPr>
        <w:spacing w:after="0" w:line="240" w:lineRule="auto"/>
      </w:pPr>
      <w:r>
        <w:separator/>
      </w:r>
    </w:p>
  </w:footnote>
  <w:footnote w:type="continuationSeparator" w:id="0">
    <w:p w:rsidR="00DD4F1A" w:rsidRDefault="00DD4F1A" w:rsidP="005D1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1F" w:rsidRPr="005D181F" w:rsidRDefault="005D181F" w:rsidP="005D181F">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972"/>
    <w:multiLevelType w:val="hybridMultilevel"/>
    <w:tmpl w:val="E44E4A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2129D"/>
    <w:multiLevelType w:val="hybridMultilevel"/>
    <w:tmpl w:val="A848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B4F08"/>
    <w:multiLevelType w:val="hybridMultilevel"/>
    <w:tmpl w:val="D356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1444C"/>
    <w:multiLevelType w:val="hybridMultilevel"/>
    <w:tmpl w:val="46440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BC"/>
    <w:rsid w:val="00025DF5"/>
    <w:rsid w:val="000772A9"/>
    <w:rsid w:val="00140E4E"/>
    <w:rsid w:val="001559EB"/>
    <w:rsid w:val="001B19B6"/>
    <w:rsid w:val="001C79BC"/>
    <w:rsid w:val="001D52CA"/>
    <w:rsid w:val="0022025A"/>
    <w:rsid w:val="003F2F46"/>
    <w:rsid w:val="004D2132"/>
    <w:rsid w:val="00544D31"/>
    <w:rsid w:val="00560DEC"/>
    <w:rsid w:val="005D181F"/>
    <w:rsid w:val="005F4ACA"/>
    <w:rsid w:val="00655410"/>
    <w:rsid w:val="0066690C"/>
    <w:rsid w:val="00887105"/>
    <w:rsid w:val="008B5CFC"/>
    <w:rsid w:val="008B6552"/>
    <w:rsid w:val="0097206D"/>
    <w:rsid w:val="00AF1E91"/>
    <w:rsid w:val="00B362FB"/>
    <w:rsid w:val="00BC73D1"/>
    <w:rsid w:val="00CB769F"/>
    <w:rsid w:val="00DB7691"/>
    <w:rsid w:val="00DD4F1A"/>
    <w:rsid w:val="00FA44C6"/>
    <w:rsid w:val="00FB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BC"/>
    <w:pPr>
      <w:ind w:left="720"/>
      <w:contextualSpacing/>
    </w:pPr>
  </w:style>
  <w:style w:type="paragraph" w:styleId="Header">
    <w:name w:val="header"/>
    <w:basedOn w:val="Normal"/>
    <w:link w:val="HeaderChar"/>
    <w:uiPriority w:val="99"/>
    <w:unhideWhenUsed/>
    <w:rsid w:val="005D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1F"/>
  </w:style>
  <w:style w:type="paragraph" w:styleId="Footer">
    <w:name w:val="footer"/>
    <w:basedOn w:val="Normal"/>
    <w:link w:val="FooterChar"/>
    <w:uiPriority w:val="99"/>
    <w:unhideWhenUsed/>
    <w:rsid w:val="005D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1F"/>
  </w:style>
  <w:style w:type="paragraph" w:styleId="BalloonText">
    <w:name w:val="Balloon Text"/>
    <w:basedOn w:val="Normal"/>
    <w:link w:val="BalloonTextChar"/>
    <w:uiPriority w:val="99"/>
    <w:semiHidden/>
    <w:unhideWhenUsed/>
    <w:rsid w:val="005D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1F"/>
    <w:rPr>
      <w:rFonts w:ascii="Tahoma" w:hAnsi="Tahoma" w:cs="Tahoma"/>
      <w:sz w:val="16"/>
      <w:szCs w:val="16"/>
    </w:rPr>
  </w:style>
  <w:style w:type="character" w:styleId="Hyperlink">
    <w:name w:val="Hyperlink"/>
    <w:basedOn w:val="DefaultParagraphFont"/>
    <w:uiPriority w:val="99"/>
    <w:unhideWhenUsed/>
    <w:rsid w:val="005D1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BC"/>
    <w:pPr>
      <w:ind w:left="720"/>
      <w:contextualSpacing/>
    </w:pPr>
  </w:style>
  <w:style w:type="paragraph" w:styleId="Header">
    <w:name w:val="header"/>
    <w:basedOn w:val="Normal"/>
    <w:link w:val="HeaderChar"/>
    <w:uiPriority w:val="99"/>
    <w:unhideWhenUsed/>
    <w:rsid w:val="005D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1F"/>
  </w:style>
  <w:style w:type="paragraph" w:styleId="Footer">
    <w:name w:val="footer"/>
    <w:basedOn w:val="Normal"/>
    <w:link w:val="FooterChar"/>
    <w:uiPriority w:val="99"/>
    <w:unhideWhenUsed/>
    <w:rsid w:val="005D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1F"/>
  </w:style>
  <w:style w:type="paragraph" w:styleId="BalloonText">
    <w:name w:val="Balloon Text"/>
    <w:basedOn w:val="Normal"/>
    <w:link w:val="BalloonTextChar"/>
    <w:uiPriority w:val="99"/>
    <w:semiHidden/>
    <w:unhideWhenUsed/>
    <w:rsid w:val="005D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1F"/>
    <w:rPr>
      <w:rFonts w:ascii="Tahoma" w:hAnsi="Tahoma" w:cs="Tahoma"/>
      <w:sz w:val="16"/>
      <w:szCs w:val="16"/>
    </w:rPr>
  </w:style>
  <w:style w:type="character" w:styleId="Hyperlink">
    <w:name w:val="Hyperlink"/>
    <w:basedOn w:val="DefaultParagraphFont"/>
    <w:uiPriority w:val="99"/>
    <w:unhideWhenUsed/>
    <w:rsid w:val="005D1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Wendy</cp:lastModifiedBy>
  <cp:revision>5</cp:revision>
  <dcterms:created xsi:type="dcterms:W3CDTF">2018-10-17T19:58:00Z</dcterms:created>
  <dcterms:modified xsi:type="dcterms:W3CDTF">2018-10-17T20:12:00Z</dcterms:modified>
</cp:coreProperties>
</file>